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D6" w:rsidRPr="00CF00D6" w:rsidRDefault="00CF00D6" w:rsidP="00CF00D6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5584B1"/>
          <w:kern w:val="36"/>
          <w:sz w:val="39"/>
          <w:szCs w:val="39"/>
          <w:lang w:eastAsia="ru-RU"/>
        </w:rPr>
      </w:pPr>
      <w:bookmarkStart w:id="0" w:name="_GoBack"/>
      <w:r w:rsidRPr="00CF00D6">
        <w:rPr>
          <w:rFonts w:ascii="inherit" w:eastAsia="Times New Roman" w:hAnsi="inherit" w:cs="Times New Roman"/>
          <w:b/>
          <w:bCs/>
          <w:color w:val="5584B1"/>
          <w:kern w:val="36"/>
          <w:sz w:val="39"/>
          <w:szCs w:val="39"/>
          <w:lang w:eastAsia="ru-RU"/>
        </w:rPr>
        <w:t>Психологическая помощь детям и подросткам</w:t>
      </w:r>
    </w:p>
    <w:bookmarkEnd w:id="0"/>
    <w:p w:rsidR="00CF00D6" w:rsidRPr="00CF00D6" w:rsidRDefault="00CF00D6" w:rsidP="00CF00D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noProof/>
          <w:color w:val="337AB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8BD104" wp14:editId="64DE6755">
            <wp:extent cx="2343150" cy="428625"/>
            <wp:effectExtent l="0" t="0" r="0" b="9525"/>
            <wp:docPr id="1" name="Рисунок 1" descr="https://vd-spb.ru/content-files/uploads/tp_246x4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d-spb.ru/content-files/uploads/tp_246x4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Напиши на сайт психологической помощи подросткам </w:t>
      </w:r>
      <w:proofErr w:type="spellStart"/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fldChar w:fldCharType="begin"/>
      </w: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instrText xml:space="preserve"> HYPERLINK "http://pomoschryadom.ru/" </w:instrText>
      </w: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fldChar w:fldCharType="separate"/>
      </w:r>
      <w:r w:rsidRPr="00CF00D6">
        <w:rPr>
          <w:rFonts w:ascii="inherit" w:eastAsia="Times New Roman" w:hAnsi="inherit" w:cs="Times New Roman"/>
          <w:color w:val="337AB7"/>
          <w:sz w:val="24"/>
          <w:szCs w:val="24"/>
          <w:u w:val="single"/>
          <w:bdr w:val="none" w:sz="0" w:space="0" w:color="auto" w:frame="1"/>
          <w:lang w:eastAsia="ru-RU"/>
        </w:rPr>
        <w:t>ПомощьРядом.рф</w:t>
      </w:r>
      <w:proofErr w:type="spellEnd"/>
      <w:r w:rsidRPr="00CF00D6">
        <w:rPr>
          <w:rFonts w:ascii="inherit" w:eastAsia="Times New Roman" w:hAnsi="inherit" w:cs="Times New Roman"/>
          <w:color w:val="337AB7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fldChar w:fldCharType="end"/>
      </w:r>
    </w:p>
    <w:p w:rsidR="00CF00D6" w:rsidRPr="00CF00D6" w:rsidRDefault="00CF00D6" w:rsidP="00CF00D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Наши консультанты рады помочь тебе. Помощь бесплатна, анонимна, в формате онлайн-чата.</w:t>
      </w:r>
    </w:p>
    <w:p w:rsidR="00CF00D6" w:rsidRPr="00CF00D6" w:rsidRDefault="00CF00D6" w:rsidP="00CF00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5584B1"/>
          <w:sz w:val="28"/>
          <w:szCs w:val="28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5584B1"/>
          <w:sz w:val="28"/>
          <w:szCs w:val="28"/>
          <w:bdr w:val="none" w:sz="0" w:space="0" w:color="auto" w:frame="1"/>
          <w:lang w:eastAsia="ru-RU"/>
        </w:rPr>
        <w:t>КТО МЫ</w:t>
      </w:r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hyperlink r:id="rId8" w:history="1">
        <w:proofErr w:type="spellStart"/>
        <w:r w:rsidRPr="00CF00D6">
          <w:rPr>
            <w:rFonts w:ascii="inherit" w:eastAsia="Times New Roman" w:hAnsi="inherit" w:cs="Times New Roman"/>
            <w:b/>
            <w:bCs/>
            <w:color w:val="337AB7"/>
            <w:sz w:val="24"/>
            <w:szCs w:val="24"/>
            <w:u w:val="single"/>
            <w:bdr w:val="none" w:sz="0" w:space="0" w:color="auto" w:frame="1"/>
            <w:lang w:eastAsia="ru-RU"/>
          </w:rPr>
          <w:t>ПомощьРядом</w:t>
        </w:r>
        <w:proofErr w:type="gramStart"/>
        <w:r w:rsidRPr="00CF00D6">
          <w:rPr>
            <w:rFonts w:ascii="inherit" w:eastAsia="Times New Roman" w:hAnsi="inherit" w:cs="Times New Roman"/>
            <w:b/>
            <w:bCs/>
            <w:color w:val="337AB7"/>
            <w:sz w:val="24"/>
            <w:szCs w:val="24"/>
            <w:u w:val="single"/>
            <w:bdr w:val="none" w:sz="0" w:space="0" w:color="auto" w:frame="1"/>
            <w:lang w:eastAsia="ru-RU"/>
          </w:rPr>
          <w:t>.р</w:t>
        </w:r>
        <w:proofErr w:type="gramEnd"/>
        <w:r w:rsidRPr="00CF00D6">
          <w:rPr>
            <w:rFonts w:ascii="inherit" w:eastAsia="Times New Roman" w:hAnsi="inherit" w:cs="Times New Roman"/>
            <w:b/>
            <w:bCs/>
            <w:color w:val="337AB7"/>
            <w:sz w:val="24"/>
            <w:szCs w:val="24"/>
            <w:u w:val="single"/>
            <w:bdr w:val="none" w:sz="0" w:space="0" w:color="auto" w:frame="1"/>
            <w:lang w:eastAsia="ru-RU"/>
          </w:rPr>
          <w:t>ф</w:t>
        </w:r>
        <w:proofErr w:type="spellEnd"/>
      </w:hyperlink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– сайт психологической помощи подросткам в формате онлайн-чата. Ты можешь беседовать с консультантом в чате точно так же, как ты переписываешься с друзьями в социальных сетях.</w:t>
      </w:r>
    </w:p>
    <w:p w:rsidR="00CF00D6" w:rsidRPr="00CF00D6" w:rsidRDefault="00CF00D6" w:rsidP="00CF00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5584B1"/>
          <w:sz w:val="28"/>
          <w:szCs w:val="28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5584B1"/>
          <w:sz w:val="28"/>
          <w:szCs w:val="28"/>
          <w:bdr w:val="none" w:sz="0" w:space="0" w:color="auto" w:frame="1"/>
          <w:lang w:eastAsia="ru-RU"/>
        </w:rPr>
        <w:t>ЧЕМ МЫ МОЖЕМ ТЕБЕ ПОМОЧЬ</w:t>
      </w:r>
    </w:p>
    <w:p w:rsidR="00CF00D6" w:rsidRPr="00CF00D6" w:rsidRDefault="00CF00D6" w:rsidP="00CF00D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FF6600"/>
          <w:sz w:val="24"/>
          <w:szCs w:val="24"/>
          <w:bdr w:val="none" w:sz="0" w:space="0" w:color="auto" w:frame="1"/>
          <w:lang w:eastAsia="ru-RU"/>
        </w:rPr>
        <w:t>ТЫ МОЖЕШЬ ОБРАТИТЬСЯ К НАМ С ЛЮБЫМИ ПРОБЛЕМАМИ!</w:t>
      </w:r>
      <w:r w:rsidRPr="00CF00D6">
        <w:rPr>
          <w:rFonts w:ascii="inherit" w:eastAsia="Times New Roman" w:hAnsi="inherit" w:cs="Times New Roman"/>
          <w:noProof/>
          <w:color w:val="337AB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97B3C4" wp14:editId="74D82AD6">
            <wp:extent cx="2857500" cy="2857500"/>
            <wp:effectExtent l="0" t="0" r="0" b="0"/>
            <wp:docPr id="2" name="Рисунок 2" descr="https://vd-spb.ru/content-files/uploads/HN_400x400px_3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d-spb.ru/content-files/uploads/HN_400x400px_3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Трудности в школе</w:t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Поссорился с друзьями</w:t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Нет взаимопонимания с родителями</w:t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Сложности в отношениях с любимым человеком</w:t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Переживаешь из-за своей внешности</w:t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Что-то беспокоит или пугает</w:t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понимаешь себя и своих чувств</w:t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Ничего не получается</w:t>
      </w:r>
    </w:p>
    <w:p w:rsidR="00CF00D6" w:rsidRPr="00CF00D6" w:rsidRDefault="00CF00D6" w:rsidP="00CF00D6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Тебе одиноко и не с кем поделиться</w:t>
      </w:r>
    </w:p>
    <w:p w:rsidR="00CF00D6" w:rsidRPr="00CF00D6" w:rsidRDefault="00CF00D6" w:rsidP="00CF00D6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5584B1"/>
          <w:sz w:val="28"/>
          <w:szCs w:val="28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5584B1"/>
          <w:sz w:val="28"/>
          <w:szCs w:val="28"/>
          <w:lang w:eastAsia="ru-RU"/>
        </w:rPr>
        <w:t>НАШИ КОНСУЛЬТАНТЫ</w:t>
      </w:r>
    </w:p>
    <w:p w:rsidR="00CF00D6" w:rsidRPr="00CF00D6" w:rsidRDefault="00CF00D6" w:rsidP="00CF00D6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Выслушают твою историю и твои переживания</w:t>
      </w:r>
    </w:p>
    <w:p w:rsidR="00CF00D6" w:rsidRPr="00CF00D6" w:rsidRDefault="00CF00D6" w:rsidP="00CF00D6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Помогут найти решение твоих трудностей</w:t>
      </w:r>
    </w:p>
    <w:p w:rsidR="00CF00D6" w:rsidRPr="00CF00D6" w:rsidRDefault="00CF00D6" w:rsidP="00CF00D6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Подскажут, куда обратиться за дополнительной помощью</w:t>
      </w:r>
    </w:p>
    <w:p w:rsidR="00CF00D6" w:rsidRPr="00CF00D6" w:rsidRDefault="00CF00D6" w:rsidP="00CF00D6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Предоставят полезную и безопасную информацию на волнующие тебя темы</w:t>
      </w:r>
    </w:p>
    <w:p w:rsidR="00CF00D6" w:rsidRPr="00CF00D6" w:rsidRDefault="00CF00D6" w:rsidP="00CF00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5584B1"/>
          <w:sz w:val="28"/>
          <w:szCs w:val="28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5584B1"/>
          <w:sz w:val="28"/>
          <w:szCs w:val="28"/>
          <w:bdr w:val="none" w:sz="0" w:space="0" w:color="auto" w:frame="1"/>
          <w:lang w:eastAsia="ru-RU"/>
        </w:rPr>
        <w:t>НАШИ ПРИНЦИПЫ РАБОТЫ</w:t>
      </w:r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Анонимность</w:t>
      </w:r>
      <w:proofErr w:type="gramStart"/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олько ты решаешь, что рассказать консультанту.</w:t>
      </w:r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Конфиденциальность</w:t>
      </w: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Мы ценим твое доверие к нам. Все, чем ты поделишься с консультантом, останется между вами.</w:t>
      </w:r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Принятие</w:t>
      </w: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Мы уважаем твои чувства. Никто не будет тебя осуждать или высмеивать.</w:t>
      </w:r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Бесплатное оказание помощи</w:t>
      </w:r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5584B1"/>
          <w:sz w:val="28"/>
          <w:szCs w:val="28"/>
          <w:lang w:eastAsia="ru-RU"/>
        </w:rPr>
      </w:pPr>
      <w:r w:rsidRPr="00CF00D6">
        <w:rPr>
          <w:rFonts w:ascii="inherit" w:eastAsia="Times New Roman" w:hAnsi="inherit" w:cs="Times New Roman"/>
          <w:b/>
          <w:bCs/>
          <w:color w:val="5584B1"/>
          <w:sz w:val="28"/>
          <w:szCs w:val="28"/>
          <w:bdr w:val="none" w:sz="0" w:space="0" w:color="auto" w:frame="1"/>
          <w:lang w:eastAsia="ru-RU"/>
        </w:rPr>
        <w:t>МЫ РАБОТАЕМ</w:t>
      </w:r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Ежедневно с 11.00 до 23.00 часов по московскому времени. Точное время работы консультантов указано в расписании </w:t>
      </w:r>
      <w:r w:rsidRPr="00CF00D6">
        <w:rPr>
          <w:rFonts w:ascii="inherit" w:eastAsia="Times New Roman" w:hAnsi="inherit" w:cs="Times New Roman"/>
          <w:b/>
          <w:bCs/>
          <w:color w:val="337AB7"/>
          <w:sz w:val="24"/>
          <w:szCs w:val="24"/>
          <w:bdr w:val="none" w:sz="0" w:space="0" w:color="auto" w:frame="1"/>
          <w:lang w:eastAsia="ru-RU"/>
        </w:rPr>
        <w:t>на сайте (</w:t>
      </w:r>
      <w:hyperlink r:id="rId10" w:history="1">
        <w:r w:rsidRPr="00BF39F1">
          <w:rPr>
            <w:rStyle w:val="a5"/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https://vd-spb.ru/children/psihologicheckaya-pomoshh-detyam-i-podrostkam</w:t>
        </w:r>
      </w:hyperlink>
      <w:proofErr w:type="gramStart"/>
      <w:r>
        <w:rPr>
          <w:rFonts w:ascii="inherit" w:eastAsia="Times New Roman" w:hAnsi="inherit" w:cs="Times New Roman"/>
          <w:b/>
          <w:bCs/>
          <w:color w:val="337AB7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CF00D6" w:rsidRPr="00CF00D6" w:rsidRDefault="00CF00D6" w:rsidP="00CF00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F00D6">
        <w:rPr>
          <w:rFonts w:ascii="inherit" w:eastAsia="Times New Roman" w:hAnsi="inherit" w:cs="Times New Roman"/>
          <w:color w:val="FF6600"/>
          <w:sz w:val="24"/>
          <w:szCs w:val="24"/>
          <w:bdr w:val="none" w:sz="0" w:space="0" w:color="auto" w:frame="1"/>
          <w:lang w:eastAsia="ru-RU"/>
        </w:rPr>
        <w:t>Пожалуйста, не оставайся наедине с трудностями. Наша помощь — рядом!</w:t>
      </w:r>
    </w:p>
    <w:p w:rsidR="00EC23DF" w:rsidRDefault="00CF00D6" w:rsidP="00CF00D6">
      <w:pPr>
        <w:jc w:val="center"/>
      </w:pPr>
      <w:r>
        <w:rPr>
          <w:noProof/>
          <w:lang w:eastAsia="ru-RU"/>
        </w:rPr>
        <w:drawing>
          <wp:inline distT="0" distB="0" distL="0" distR="0" wp14:anchorId="5D627F73">
            <wp:extent cx="2018030" cy="28594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969"/>
    <w:multiLevelType w:val="multilevel"/>
    <w:tmpl w:val="BA62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4650E"/>
    <w:multiLevelType w:val="multilevel"/>
    <w:tmpl w:val="263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D6"/>
    <w:rsid w:val="002F2CEF"/>
    <w:rsid w:val="00357833"/>
    <w:rsid w:val="00AF6B70"/>
    <w:rsid w:val="00CF00D6"/>
    <w:rsid w:val="00E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0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0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50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schryado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oschryadom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d-spb.ru/children/psihologicheckaya-pomoshh-detyam-i-podrostk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1</cp:revision>
  <dcterms:created xsi:type="dcterms:W3CDTF">2021-09-29T15:00:00Z</dcterms:created>
  <dcterms:modified xsi:type="dcterms:W3CDTF">2021-09-29T15:03:00Z</dcterms:modified>
</cp:coreProperties>
</file>